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E11E" w14:textId="77777777" w:rsidR="00732F06" w:rsidRDefault="00732F06" w:rsidP="00E068AC">
      <w:pPr>
        <w:shd w:val="clear" w:color="auto" w:fill="FFFFFF"/>
        <w:spacing w:before="20"/>
        <w:ind w:left="1134"/>
      </w:pPr>
      <w:r>
        <w:rPr>
          <w:b/>
          <w:bCs/>
          <w:w w:val="88"/>
          <w:sz w:val="34"/>
          <w:szCs w:val="34"/>
        </w:rPr>
        <w:t>ООО "Косметологический центр "Саша"</w:t>
      </w:r>
    </w:p>
    <w:p w14:paraId="00E7E073" w14:textId="6CCA90E4" w:rsidR="00D97514" w:rsidRDefault="00732F06" w:rsidP="00316387">
      <w:pPr>
        <w:shd w:val="clear" w:color="auto" w:fill="FFFFFF"/>
        <w:spacing w:before="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390000 г. Рязань, ул. Стройкова, д.</w:t>
      </w:r>
      <w:r w:rsidR="00E06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024B2002" w14:textId="67AD5D79" w:rsidR="00732F06" w:rsidRDefault="00732F06" w:rsidP="00316387">
      <w:pPr>
        <w:shd w:val="clear" w:color="auto" w:fill="FFFFFF"/>
        <w:spacing w:before="2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тел./факс. + 7 (4912) 90 73 74</w:t>
      </w:r>
    </w:p>
    <w:p w14:paraId="1717939E" w14:textId="5A9A480F" w:rsidR="00732F06" w:rsidRPr="00D97514" w:rsidRDefault="00732F06" w:rsidP="00316387">
      <w:pPr>
        <w:shd w:val="clear" w:color="auto" w:fill="FFFFFF"/>
        <w:spacing w:before="20" w:line="240" w:lineRule="auto"/>
        <w:ind w:left="1134"/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975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9751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centrkosmetologi</w:t>
      </w:r>
      <w:proofErr w:type="spellEnd"/>
      <w:r w:rsidRPr="00D97514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D9751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79419A7" w14:textId="0705CAFD" w:rsidR="00732F06" w:rsidRPr="007D65E2" w:rsidRDefault="00732F06" w:rsidP="00E068AC">
      <w:pPr>
        <w:shd w:val="clear" w:color="auto" w:fill="FFFFFF"/>
        <w:spacing w:before="480"/>
        <w:ind w:left="45"/>
        <w:rPr>
          <w:spacing w:val="4"/>
        </w:rPr>
      </w:pPr>
      <w:r w:rsidRPr="007D65E2">
        <w:rPr>
          <w:spacing w:val="4"/>
        </w:rPr>
        <w:t>В основу данного документа легли</w:t>
      </w:r>
      <w:r w:rsidR="00E068AC" w:rsidRPr="007D65E2">
        <w:rPr>
          <w:spacing w:val="4"/>
        </w:rPr>
        <w:t xml:space="preserve"> </w:t>
      </w:r>
      <w:r w:rsidRPr="007D65E2">
        <w:rPr>
          <w:spacing w:val="4"/>
        </w:rPr>
        <w:t>современные нормы медицинской этики</w:t>
      </w:r>
      <w:r w:rsidR="00E068AC" w:rsidRPr="007D65E2">
        <w:rPr>
          <w:spacing w:val="4"/>
        </w:rPr>
        <w:t xml:space="preserve"> </w:t>
      </w:r>
      <w:r w:rsidRPr="007D65E2">
        <w:rPr>
          <w:spacing w:val="4"/>
        </w:rPr>
        <w:t>и желание максимально информировать пациента,</w:t>
      </w:r>
      <w:r w:rsidR="00E068AC" w:rsidRPr="007D65E2">
        <w:rPr>
          <w:spacing w:val="4"/>
        </w:rPr>
        <w:t xml:space="preserve"> </w:t>
      </w:r>
      <w:r w:rsidRPr="007D65E2">
        <w:rPr>
          <w:spacing w:val="4"/>
        </w:rPr>
        <w:t>Основы законодательства об охране здоровья граждан РФ,</w:t>
      </w:r>
      <w:r w:rsidR="00E068AC" w:rsidRPr="007D65E2">
        <w:rPr>
          <w:spacing w:val="4"/>
        </w:rPr>
        <w:t xml:space="preserve"> </w:t>
      </w:r>
      <w:r w:rsidRPr="007D65E2">
        <w:rPr>
          <w:spacing w:val="4"/>
        </w:rPr>
        <w:t>Закон о защите прав потребителей, Закон о правах</w:t>
      </w:r>
      <w:r w:rsidR="00E068AC" w:rsidRPr="007D65E2">
        <w:rPr>
          <w:spacing w:val="4"/>
        </w:rPr>
        <w:t xml:space="preserve"> </w:t>
      </w:r>
      <w:r w:rsidRPr="007D65E2">
        <w:rPr>
          <w:spacing w:val="4"/>
        </w:rPr>
        <w:t>пациента РФ и законодательные акты Правительства Рязанской области.</w:t>
      </w:r>
    </w:p>
    <w:p w14:paraId="07A91EDF" w14:textId="77777777" w:rsidR="00732F06" w:rsidRPr="007D65E2" w:rsidRDefault="00732F06">
      <w:pPr>
        <w:shd w:val="clear" w:color="auto" w:fill="FFFFFF"/>
        <w:spacing w:before="230" w:line="230" w:lineRule="exact"/>
        <w:ind w:left="34"/>
        <w:rPr>
          <w:spacing w:val="4"/>
        </w:rPr>
      </w:pPr>
      <w:r w:rsidRPr="007D65E2">
        <w:rPr>
          <w:spacing w:val="4"/>
        </w:rPr>
        <w:t>Любое медицинское вмешательство, имеющее профилактическую, диагностическую или лечебную цель, допустимо только после получения врачом осознанного, добровольного согласия пациента.</w:t>
      </w:r>
    </w:p>
    <w:p w14:paraId="7E120695" w14:textId="798454C4" w:rsidR="00732F06" w:rsidRPr="007D65E2" w:rsidRDefault="00732F06" w:rsidP="0005364B">
      <w:pPr>
        <w:shd w:val="clear" w:color="auto" w:fill="FFFFFF"/>
        <w:spacing w:before="360"/>
        <w:ind w:left="51"/>
        <w:jc w:val="center"/>
        <w:rPr>
          <w:b/>
          <w:bCs/>
          <w:spacing w:val="4"/>
        </w:rPr>
      </w:pPr>
      <w:r w:rsidRPr="007D65E2">
        <w:rPr>
          <w:b/>
          <w:bCs/>
          <w:spacing w:val="4"/>
        </w:rPr>
        <w:t>ИНФОРМИРОВАННОЕ добровольное СОГЛАСИЕ</w:t>
      </w:r>
    </w:p>
    <w:p w14:paraId="14937D77" w14:textId="5351696E" w:rsidR="00732F06" w:rsidRPr="007D65E2" w:rsidRDefault="00732F06" w:rsidP="00E068AC">
      <w:pPr>
        <w:shd w:val="clear" w:color="auto" w:fill="FFFFFF"/>
        <w:spacing w:before="226"/>
        <w:ind w:left="106"/>
        <w:jc w:val="center"/>
        <w:rPr>
          <w:b/>
          <w:bCs/>
          <w:spacing w:val="4"/>
        </w:rPr>
      </w:pPr>
      <w:r w:rsidRPr="007D65E2">
        <w:rPr>
          <w:b/>
          <w:bCs/>
          <w:spacing w:val="4"/>
        </w:rPr>
        <w:t>НА ЛАЗЕРНУЮ КОАГУЛЯЦИЮ СОСУДОВ.</w:t>
      </w:r>
    </w:p>
    <w:p w14:paraId="7940F11B" w14:textId="77777777" w:rsidR="00732F06" w:rsidRPr="007D65E2" w:rsidRDefault="00732F06" w:rsidP="007D65E2">
      <w:pPr>
        <w:shd w:val="clear" w:color="auto" w:fill="FFFFFF"/>
        <w:tabs>
          <w:tab w:val="left" w:leader="underscore" w:pos="9384"/>
        </w:tabs>
        <w:spacing w:before="226"/>
        <w:ind w:left="45"/>
        <w:rPr>
          <w:spacing w:val="4"/>
        </w:rPr>
      </w:pPr>
      <w:r w:rsidRPr="007D65E2">
        <w:rPr>
          <w:spacing w:val="4"/>
        </w:rPr>
        <w:t>Я,</w:t>
      </w:r>
      <w:r w:rsidRPr="007D65E2">
        <w:rPr>
          <w:spacing w:val="4"/>
        </w:rPr>
        <w:tab/>
      </w:r>
    </w:p>
    <w:p w14:paraId="4B6E7F76" w14:textId="6CFC2DCD" w:rsidR="00732F06" w:rsidRPr="007D65E2" w:rsidRDefault="00732F06" w:rsidP="00E068AC">
      <w:pPr>
        <w:shd w:val="clear" w:color="auto" w:fill="FFFFFF"/>
        <w:spacing w:before="120"/>
        <w:ind w:left="34"/>
        <w:rPr>
          <w:spacing w:val="4"/>
        </w:rPr>
      </w:pPr>
      <w:r w:rsidRPr="007D65E2">
        <w:rPr>
          <w:spacing w:val="4"/>
        </w:rPr>
        <w:t>осознаю, что данное медицинское вмешательство проводится не по медицинским показаниям, а по моему требованию и с моего согласия. Мне предоставлена возможность свободного выбора лечащего врача. Я соглашаюсь с тем, что моё лечение будет проводить врач</w:t>
      </w:r>
      <w:r w:rsidR="00E068AC" w:rsidRPr="007D65E2">
        <w:rPr>
          <w:spacing w:val="4"/>
        </w:rPr>
        <w:t>-</w:t>
      </w:r>
      <w:proofErr w:type="spellStart"/>
      <w:r w:rsidRPr="007D65E2">
        <w:rPr>
          <w:spacing w:val="4"/>
        </w:rPr>
        <w:t>лазеротерапевт</w:t>
      </w:r>
      <w:proofErr w:type="spellEnd"/>
      <w:r w:rsidR="00E068AC" w:rsidRPr="007D65E2">
        <w:rPr>
          <w:spacing w:val="4"/>
        </w:rPr>
        <w:t>:</w:t>
      </w:r>
      <w:r w:rsidR="00E068AC" w:rsidRPr="007D65E2">
        <w:rPr>
          <w:spacing w:val="4"/>
        </w:rPr>
        <w:br/>
      </w:r>
      <w:r w:rsidRPr="007D65E2">
        <w:rPr>
          <w:spacing w:val="4"/>
        </w:rPr>
        <w:t>_________________________</w:t>
      </w:r>
      <w:r w:rsidR="00E068AC" w:rsidRPr="007D65E2">
        <w:rPr>
          <w:spacing w:val="4"/>
        </w:rPr>
        <w:t>___________________________________________________________</w:t>
      </w:r>
    </w:p>
    <w:p w14:paraId="691CA602" w14:textId="4DAEBA25" w:rsidR="00732F06" w:rsidRPr="007D65E2" w:rsidRDefault="00732F06" w:rsidP="007D65E2">
      <w:pPr>
        <w:shd w:val="clear" w:color="auto" w:fill="FFFFFF"/>
        <w:spacing w:before="240"/>
        <w:rPr>
          <w:spacing w:val="4"/>
        </w:rPr>
      </w:pPr>
      <w:r w:rsidRPr="007D65E2">
        <w:rPr>
          <w:spacing w:val="4"/>
        </w:rPr>
        <w:t>Процедура лазерной коагуляции сосудов (указать область):</w:t>
      </w:r>
      <w:r w:rsidR="00E068AC" w:rsidRPr="007D65E2">
        <w:rPr>
          <w:spacing w:val="4"/>
        </w:rPr>
        <w:br/>
      </w:r>
      <w:r w:rsidRPr="007D65E2">
        <w:rPr>
          <w:spacing w:val="4"/>
        </w:rPr>
        <w:t>_________________________________________</w:t>
      </w:r>
      <w:r w:rsidR="00E068AC" w:rsidRPr="007D65E2">
        <w:rPr>
          <w:spacing w:val="4"/>
        </w:rPr>
        <w:t>___________________________________________</w:t>
      </w:r>
    </w:p>
    <w:p w14:paraId="0B199A42" w14:textId="77777777" w:rsidR="00732F06" w:rsidRPr="007D65E2" w:rsidRDefault="00732F06" w:rsidP="0005364B">
      <w:pPr>
        <w:shd w:val="clear" w:color="auto" w:fill="FFFFFF"/>
        <w:spacing w:before="360"/>
        <w:rPr>
          <w:spacing w:val="4"/>
        </w:rPr>
      </w:pPr>
      <w:r w:rsidRPr="007D65E2">
        <w:rPr>
          <w:spacing w:val="4"/>
        </w:rPr>
        <w:t>Это высокоизбирательный метод для лечения расширенных сосудов кожи. Лазерный луч разрушает только клетки крови сосудов. При этом не повреждаются окружающие участки кожи, не нарушается целостность кожного покрова, а значит, отсутствует риск инфицирования. Во время процедуры полностью исключается неблагоприятное воздействие на ткани, окружающие сосуд.</w:t>
      </w:r>
    </w:p>
    <w:p w14:paraId="703F8F4B" w14:textId="77777777" w:rsidR="00732F06" w:rsidRPr="007D65E2" w:rsidRDefault="00732F06" w:rsidP="00E068AC">
      <w:pPr>
        <w:shd w:val="clear" w:color="auto" w:fill="FFFFFF"/>
        <w:spacing w:before="120"/>
        <w:jc w:val="both"/>
        <w:rPr>
          <w:spacing w:val="4"/>
        </w:rPr>
      </w:pPr>
      <w:r w:rsidRPr="007D65E2">
        <w:rPr>
          <w:spacing w:val="4"/>
        </w:rPr>
        <w:t>После проведенной процедуры сосуды данной области приобретут более интенсивную окраску, и их разрешение будет происходить постепенно, в течение 2-3 недель. Курс лечения обычно составляет несколько процедур и зависит от индивидуальных особенностей организма.</w:t>
      </w:r>
    </w:p>
    <w:p w14:paraId="51692EB9" w14:textId="0F638018" w:rsidR="00732F06" w:rsidRPr="007D65E2" w:rsidRDefault="00732F06" w:rsidP="0005364B">
      <w:pPr>
        <w:shd w:val="clear" w:color="auto" w:fill="FFFFFF"/>
        <w:spacing w:before="120"/>
        <w:rPr>
          <w:spacing w:val="4"/>
        </w:rPr>
      </w:pPr>
      <w:r w:rsidRPr="007D65E2">
        <w:rPr>
          <w:spacing w:val="4"/>
        </w:rPr>
        <w:t>После сеанса на коже обрабатываемого участка возможно появление небольших поверхностных корок. Насильственное их удаление недопустимо.</w:t>
      </w:r>
      <w:r w:rsidR="00F11179" w:rsidRPr="007D65E2">
        <w:rPr>
          <w:spacing w:val="4"/>
        </w:rPr>
        <w:t xml:space="preserve"> </w:t>
      </w:r>
      <w:r w:rsidRPr="007D65E2">
        <w:rPr>
          <w:spacing w:val="4"/>
        </w:rPr>
        <w:t>После удаления корок на коже над обрабатываемыми сосудами возможно появление светлых участков. На данные участки кожи необходимо наносить солнцезащитный крем с высоким содержанием УФ-фильтра на протяжении всего периода пребывания на солнце.</w:t>
      </w:r>
    </w:p>
    <w:p w14:paraId="4B32606C" w14:textId="365954E1" w:rsidR="00732F06" w:rsidRPr="007D65E2" w:rsidRDefault="0005364B" w:rsidP="0005364B">
      <w:pPr>
        <w:shd w:val="clear" w:color="auto" w:fill="FFFFFF"/>
        <w:spacing w:before="120"/>
        <w:rPr>
          <w:spacing w:val="4"/>
        </w:rPr>
      </w:pPr>
      <w:r>
        <w:br w:type="page"/>
      </w:r>
      <w:r w:rsidR="00732F06" w:rsidRPr="007D65E2">
        <w:rPr>
          <w:spacing w:val="4"/>
        </w:rPr>
        <w:lastRenderedPageBreak/>
        <w:t>После сеанса лазеротерапии необходимо воздержаться от посещения соляриев, бань, саун, бассейнов, купания в водоемах в течение 14 дней. Я понимаю, что все вышеперечисленные осложнения не являются врачебными ошибками и их последствиями.</w:t>
      </w:r>
    </w:p>
    <w:p w14:paraId="66A9FAAE" w14:textId="30B1D551" w:rsidR="00732F06" w:rsidRPr="007D65E2" w:rsidRDefault="00732F06" w:rsidP="0005364B">
      <w:pPr>
        <w:shd w:val="clear" w:color="auto" w:fill="FFFFFF"/>
        <w:spacing w:before="120"/>
        <w:rPr>
          <w:spacing w:val="4"/>
        </w:rPr>
      </w:pPr>
      <w:r w:rsidRPr="007D65E2">
        <w:rPr>
          <w:spacing w:val="4"/>
        </w:rPr>
        <w:t>Мною от лечащего врача получена в доступной для меня форме полная и всесторонняя информация о цели, характере, способах медицинского вмешательства, вероятном риске, последствиях и осложнениях, которые могут иметь место вследствие медицинского вмешательства, материалах и технологиях, применяемых при данном медицинском вмешательстве.</w:t>
      </w:r>
    </w:p>
    <w:p w14:paraId="2202D12F" w14:textId="77777777" w:rsidR="00732F06" w:rsidRPr="007D65E2" w:rsidRDefault="00732F06" w:rsidP="0005364B">
      <w:pPr>
        <w:shd w:val="clear" w:color="auto" w:fill="FFFFFF"/>
        <w:spacing w:before="120"/>
        <w:rPr>
          <w:spacing w:val="4"/>
        </w:rPr>
      </w:pPr>
      <w:r w:rsidRPr="007D65E2">
        <w:rPr>
          <w:spacing w:val="4"/>
        </w:rPr>
        <w:t>Я понимаю, что изменения поверхности кожи при проведении данного медицинского вмешательства могут быть необратимы. Я согласен с тем, что в связи со спецификой этого вида лечения, гарантия на него не предоставляется.</w:t>
      </w:r>
    </w:p>
    <w:p w14:paraId="611FC819" w14:textId="77777777" w:rsidR="00732F06" w:rsidRPr="007D65E2" w:rsidRDefault="00732F06" w:rsidP="0005364B">
      <w:pPr>
        <w:shd w:val="clear" w:color="auto" w:fill="FFFFFF"/>
        <w:spacing w:before="120"/>
        <w:jc w:val="both"/>
        <w:rPr>
          <w:spacing w:val="4"/>
        </w:rPr>
      </w:pPr>
      <w:r w:rsidRPr="007D65E2">
        <w:rPr>
          <w:spacing w:val="4"/>
        </w:rPr>
        <w:t>Врач ознакомил меня с поставленным диагнозом, который отображен в амбулаторной карте. Данный диагноз является предварительным и может быть уточнен в процессе лечения.</w:t>
      </w:r>
    </w:p>
    <w:p w14:paraId="5757EFEC" w14:textId="0400E915" w:rsidR="009A7896" w:rsidRPr="007D65E2" w:rsidRDefault="00732F06" w:rsidP="00A444E5">
      <w:pPr>
        <w:shd w:val="clear" w:color="auto" w:fill="FFFFFF"/>
        <w:spacing w:before="120"/>
        <w:rPr>
          <w:spacing w:val="4"/>
        </w:rPr>
      </w:pPr>
      <w:r w:rsidRPr="007D65E2">
        <w:rPr>
          <w:spacing w:val="4"/>
        </w:rPr>
        <w:t>Мне составлен индивидуальный план лечения и профилактики, который может быть уточнен в процессе лечения. Об этом меня уведомит врач. Я понимаю, что при несоблюдении плана лечения, неполном его</w:t>
      </w:r>
      <w:r w:rsidR="009A7896" w:rsidRPr="007D65E2">
        <w:rPr>
          <w:rFonts w:cs="Times New Roman"/>
          <w:spacing w:val="4"/>
        </w:rPr>
        <w:t xml:space="preserve"> выполнении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возможны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следующие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последствия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и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осложнения</w:t>
      </w:r>
      <w:r w:rsidR="009A7896" w:rsidRPr="007D65E2">
        <w:rPr>
          <w:spacing w:val="4"/>
        </w:rPr>
        <w:t xml:space="preserve">: </w:t>
      </w:r>
      <w:r w:rsidR="009A7896" w:rsidRPr="007D65E2">
        <w:rPr>
          <w:rFonts w:cs="Times New Roman"/>
          <w:spacing w:val="4"/>
        </w:rPr>
        <w:t>не</w:t>
      </w:r>
      <w:r w:rsidR="00A444E5">
        <w:rPr>
          <w:rFonts w:cs="Times New Roman"/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достижение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результата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лечения</w:t>
      </w:r>
      <w:r w:rsidR="009A7896" w:rsidRPr="007D65E2">
        <w:rPr>
          <w:spacing w:val="4"/>
        </w:rPr>
        <w:t>,</w:t>
      </w:r>
      <w:r w:rsidR="00A444E5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увеличение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объемов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и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продолжительности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лечения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или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его</w:t>
      </w:r>
      <w:r w:rsidR="009A7896" w:rsidRPr="007D65E2">
        <w:rPr>
          <w:spacing w:val="4"/>
        </w:rPr>
        <w:t xml:space="preserve"> </w:t>
      </w:r>
      <w:r w:rsidR="009A7896" w:rsidRPr="007D65E2">
        <w:rPr>
          <w:rFonts w:cs="Times New Roman"/>
          <w:spacing w:val="4"/>
        </w:rPr>
        <w:t>невозможность</w:t>
      </w:r>
      <w:r w:rsidR="00A444E5">
        <w:rPr>
          <w:rFonts w:cs="Times New Roman"/>
          <w:spacing w:val="4"/>
        </w:rPr>
        <w:t>.</w:t>
      </w:r>
    </w:p>
    <w:p w14:paraId="30B0E5E5" w14:textId="30207BF3" w:rsidR="009A7896" w:rsidRPr="007D65E2" w:rsidRDefault="009A7896" w:rsidP="003F2767">
      <w:pPr>
        <w:shd w:val="clear" w:color="auto" w:fill="FFFFFF"/>
        <w:spacing w:before="120"/>
        <w:rPr>
          <w:spacing w:val="4"/>
        </w:rPr>
      </w:pPr>
      <w:r w:rsidRPr="007D65E2">
        <w:rPr>
          <w:rFonts w:cs="Times New Roman"/>
          <w:spacing w:val="4"/>
        </w:rPr>
        <w:t>Мне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сообщена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разъяснена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врачом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понятна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информация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сроках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стоимости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порядке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оплаты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отдельных</w:t>
      </w:r>
      <w:r w:rsidR="00E068AC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процедур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целом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при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этом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пониманию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что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уточнение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диагноза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плана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может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повлечь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изменение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стоимости</w:t>
      </w:r>
      <w:r w:rsidRPr="007D65E2">
        <w:rPr>
          <w:spacing w:val="4"/>
        </w:rPr>
        <w:t xml:space="preserve">. </w:t>
      </w:r>
      <w:r w:rsidRPr="007D65E2">
        <w:rPr>
          <w:rFonts w:cs="Times New Roman"/>
          <w:spacing w:val="4"/>
        </w:rPr>
        <w:t>Врач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предупредит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меня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об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увеличении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стоимости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обоснует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его</w:t>
      </w:r>
      <w:r w:rsidRPr="007D65E2">
        <w:rPr>
          <w:spacing w:val="4"/>
        </w:rPr>
        <w:t>.</w:t>
      </w:r>
    </w:p>
    <w:p w14:paraId="2950FE8C" w14:textId="4D1921E1" w:rsidR="009A7896" w:rsidRPr="007D65E2" w:rsidRDefault="009A7896" w:rsidP="003F2767">
      <w:pPr>
        <w:shd w:val="clear" w:color="auto" w:fill="FFFFFF"/>
        <w:spacing w:before="120"/>
        <w:rPr>
          <w:spacing w:val="4"/>
        </w:rPr>
      </w:pPr>
      <w:r w:rsidRPr="007D65E2">
        <w:rPr>
          <w:rFonts w:cs="Times New Roman"/>
          <w:spacing w:val="4"/>
        </w:rPr>
        <w:t>Мне</w:t>
      </w:r>
      <w:r w:rsidRPr="007D65E2">
        <w:rPr>
          <w:spacing w:val="4"/>
        </w:rPr>
        <w:t xml:space="preserve"> </w:t>
      </w:r>
      <w:r w:rsidR="003F2767" w:rsidRPr="007D65E2">
        <w:rPr>
          <w:rFonts w:cs="Times New Roman"/>
          <w:spacing w:val="4"/>
        </w:rPr>
        <w:t>сообщено,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понимаю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что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для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эффективного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выполнения</w:t>
      </w:r>
      <w:r w:rsidR="003F2767"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мне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могут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понадобиться</w:t>
      </w:r>
      <w:r w:rsidRPr="007D65E2">
        <w:rPr>
          <w:spacing w:val="4"/>
        </w:rPr>
        <w:t>:</w:t>
      </w:r>
      <w:r w:rsidR="003F2767"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консультации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врачей</w:t>
      </w:r>
      <w:r w:rsidRPr="007D65E2">
        <w:rPr>
          <w:spacing w:val="4"/>
        </w:rPr>
        <w:t>-</w:t>
      </w:r>
      <w:r w:rsidRPr="007D65E2">
        <w:rPr>
          <w:rFonts w:cs="Times New Roman"/>
          <w:spacing w:val="4"/>
        </w:rPr>
        <w:t>специалистов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иного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профиля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другие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дополнительные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методы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обследования</w:t>
      </w:r>
      <w:r w:rsidRPr="007D65E2">
        <w:rPr>
          <w:spacing w:val="4"/>
        </w:rPr>
        <w:t>.</w:t>
      </w:r>
    </w:p>
    <w:p w14:paraId="09F97459" w14:textId="484E2C72" w:rsidR="009A7896" w:rsidRPr="007D65E2" w:rsidRDefault="009A7896" w:rsidP="003F2767">
      <w:pPr>
        <w:shd w:val="clear" w:color="auto" w:fill="FFFFFF"/>
        <w:spacing w:before="120"/>
        <w:rPr>
          <w:spacing w:val="4"/>
        </w:rPr>
      </w:pP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сообщил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доктору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точные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данные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моем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физическом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душевном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здоровье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в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том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числе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случаях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непереносимости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каких</w:t>
      </w:r>
      <w:r w:rsidRPr="007D65E2">
        <w:rPr>
          <w:spacing w:val="4"/>
        </w:rPr>
        <w:t>-</w:t>
      </w:r>
      <w:r w:rsidRPr="007D65E2">
        <w:rPr>
          <w:rFonts w:cs="Times New Roman"/>
          <w:spacing w:val="4"/>
        </w:rPr>
        <w:t>либо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препаратов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или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методов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лечения</w:t>
      </w:r>
      <w:r w:rsidRPr="007D65E2">
        <w:rPr>
          <w:spacing w:val="4"/>
        </w:rPr>
        <w:t xml:space="preserve">. </w:t>
      </w:r>
      <w:r w:rsidRPr="007D65E2">
        <w:rPr>
          <w:rFonts w:cs="Times New Roman"/>
          <w:spacing w:val="4"/>
        </w:rPr>
        <w:t>Мною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были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заданы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доктору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все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интересующие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меня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вопросы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сути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условиях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были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получены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исчерпывающие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ответы</w:t>
      </w:r>
      <w:r w:rsidRPr="007D65E2">
        <w:rPr>
          <w:spacing w:val="4"/>
        </w:rPr>
        <w:t>,</w:t>
      </w:r>
      <w:r w:rsidR="003F2767" w:rsidRPr="007D65E2">
        <w:rPr>
          <w:spacing w:val="4"/>
        </w:rPr>
        <w:t xml:space="preserve"> р</w:t>
      </w:r>
      <w:r w:rsidRPr="007D65E2">
        <w:rPr>
          <w:rFonts w:cs="Times New Roman"/>
          <w:spacing w:val="4"/>
        </w:rPr>
        <w:t>азъяснения</w:t>
      </w:r>
      <w:r w:rsidRPr="007D65E2">
        <w:rPr>
          <w:spacing w:val="4"/>
        </w:rPr>
        <w:t xml:space="preserve">. </w:t>
      </w:r>
      <w:r w:rsidRPr="007D65E2">
        <w:rPr>
          <w:rFonts w:cs="Times New Roman"/>
          <w:spacing w:val="4"/>
        </w:rPr>
        <w:t>Этот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документ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свидетельствует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том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что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мне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сообщена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вся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необходимая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информация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предстоящем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что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соглашаюсь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названными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мне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условиями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его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проведения</w:t>
      </w:r>
      <w:r w:rsidRPr="007D65E2">
        <w:rPr>
          <w:spacing w:val="4"/>
        </w:rPr>
        <w:t>.</w:t>
      </w:r>
    </w:p>
    <w:p w14:paraId="5EF2734A" w14:textId="3566F8A2" w:rsidR="009A7896" w:rsidRPr="007D65E2" w:rsidRDefault="009A7896" w:rsidP="003F2767">
      <w:pPr>
        <w:shd w:val="clear" w:color="auto" w:fill="FFFFFF"/>
        <w:spacing w:before="120"/>
        <w:rPr>
          <w:spacing w:val="4"/>
        </w:rPr>
      </w:pP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внимательно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ознакомился</w:t>
      </w:r>
      <w:r w:rsidRPr="007D65E2">
        <w:rPr>
          <w:spacing w:val="4"/>
        </w:rPr>
        <w:t xml:space="preserve"> (</w:t>
      </w:r>
      <w:r w:rsidRPr="007D65E2">
        <w:rPr>
          <w:rFonts w:cs="Times New Roman"/>
          <w:spacing w:val="4"/>
        </w:rPr>
        <w:t>ознакомилась</w:t>
      </w:r>
      <w:r w:rsidRPr="007D65E2">
        <w:rPr>
          <w:spacing w:val="4"/>
        </w:rPr>
        <w:t xml:space="preserve">) </w:t>
      </w:r>
      <w:r w:rsidRPr="007D65E2">
        <w:rPr>
          <w:rFonts w:cs="Times New Roman"/>
          <w:spacing w:val="4"/>
        </w:rPr>
        <w:t>с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данным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документом</w:t>
      </w:r>
      <w:r w:rsidRPr="007D65E2">
        <w:rPr>
          <w:spacing w:val="4"/>
        </w:rPr>
        <w:t xml:space="preserve">, </w:t>
      </w:r>
      <w:r w:rsidRPr="007D65E2">
        <w:rPr>
          <w:rFonts w:cs="Times New Roman"/>
          <w:spacing w:val="4"/>
        </w:rPr>
        <w:t>имеющим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юридическую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силу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являющимся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неотъемлемой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частью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договора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амбулаторной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карты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пациента</w:t>
      </w:r>
      <w:r w:rsidRPr="007D65E2">
        <w:rPr>
          <w:spacing w:val="4"/>
        </w:rPr>
        <w:t>.</w:t>
      </w:r>
    </w:p>
    <w:p w14:paraId="5A2B1574" w14:textId="72F34B63" w:rsidR="009A7896" w:rsidRPr="007D65E2" w:rsidRDefault="009A7896" w:rsidP="003F2767">
      <w:pPr>
        <w:shd w:val="clear" w:color="auto" w:fill="FFFFFF"/>
        <w:spacing w:before="120"/>
        <w:rPr>
          <w:spacing w:val="4"/>
        </w:rPr>
      </w:pP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принимаю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решение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приступить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к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лечению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предложенных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условиях</w:t>
      </w:r>
      <w:r w:rsidRPr="007D65E2">
        <w:rPr>
          <w:spacing w:val="4"/>
        </w:rPr>
        <w:t xml:space="preserve">. </w:t>
      </w:r>
      <w:r w:rsidRPr="007D65E2">
        <w:rPr>
          <w:rFonts w:cs="Times New Roman"/>
          <w:spacing w:val="4"/>
        </w:rPr>
        <w:t>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предупреждена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ходе</w:t>
      </w:r>
      <w:r w:rsidR="003F2767" w:rsidRPr="007D65E2">
        <w:rPr>
          <w:rFonts w:cs="Times New Roman"/>
          <w:spacing w:val="4"/>
        </w:rPr>
        <w:t xml:space="preserve"> </w:t>
      </w:r>
      <w:r w:rsidRPr="007D65E2">
        <w:rPr>
          <w:rFonts w:cs="Times New Roman"/>
          <w:spacing w:val="4"/>
        </w:rPr>
        <w:t>проведения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процедуры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и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возможных</w:t>
      </w:r>
      <w:r w:rsidRPr="007D65E2">
        <w:rPr>
          <w:spacing w:val="4"/>
        </w:rPr>
        <w:t xml:space="preserve"> </w:t>
      </w:r>
      <w:r w:rsidRPr="007D65E2">
        <w:rPr>
          <w:rFonts w:cs="Times New Roman"/>
          <w:spacing w:val="4"/>
        </w:rPr>
        <w:t>осложнениях</w:t>
      </w:r>
      <w:r w:rsidRPr="007D65E2">
        <w:rPr>
          <w:spacing w:val="4"/>
        </w:rPr>
        <w:t>.</w:t>
      </w:r>
    </w:p>
    <w:p w14:paraId="54D90666" w14:textId="6B87C7E6" w:rsidR="00D97514" w:rsidRDefault="00D97514" w:rsidP="007D65E2">
      <w:pPr>
        <w:shd w:val="clear" w:color="auto" w:fill="FFFFFF"/>
        <w:tabs>
          <w:tab w:val="left" w:pos="6946"/>
        </w:tabs>
        <w:spacing w:before="480" w:line="226" w:lineRule="exact"/>
        <w:ind w:left="11"/>
      </w:pPr>
      <w:r>
        <w:t>___________________________________</w:t>
      </w:r>
      <w:r>
        <w:tab/>
      </w:r>
      <w:r w:rsidR="00E068AC">
        <w:t>______________________</w:t>
      </w:r>
    </w:p>
    <w:p w14:paraId="41E2EA3E" w14:textId="04920E3B" w:rsidR="009A7896" w:rsidRDefault="00D97514" w:rsidP="00E068AC">
      <w:pPr>
        <w:shd w:val="clear" w:color="auto" w:fill="FFFFFF"/>
        <w:tabs>
          <w:tab w:val="left" w:pos="6946"/>
        </w:tabs>
        <w:spacing w:before="120"/>
        <w:ind w:left="11"/>
      </w:pPr>
      <w:r>
        <w:rPr>
          <w:rFonts w:cs="Times New Roman"/>
          <w:spacing w:val="-5"/>
        </w:rPr>
        <w:t>(Ф.И.О.)</w:t>
      </w:r>
      <w:r>
        <w:rPr>
          <w:rFonts w:cs="Times New Roman"/>
          <w:spacing w:val="-5"/>
        </w:rPr>
        <w:tab/>
      </w:r>
      <w:r w:rsidR="009A7896">
        <w:rPr>
          <w:rFonts w:cs="Times New Roman"/>
          <w:spacing w:val="-5"/>
        </w:rPr>
        <w:t>Подпись</w:t>
      </w:r>
      <w:r w:rsidR="009A7896">
        <w:rPr>
          <w:spacing w:val="-5"/>
        </w:rPr>
        <w:t xml:space="preserve"> </w:t>
      </w:r>
      <w:r w:rsidR="009A7896">
        <w:rPr>
          <w:rFonts w:cs="Times New Roman"/>
          <w:spacing w:val="-5"/>
        </w:rPr>
        <w:t>пациента</w:t>
      </w:r>
    </w:p>
    <w:sectPr w:rsidR="009A7896" w:rsidSect="00E068AC">
      <w:type w:val="continuous"/>
      <w:pgSz w:w="11909" w:h="16834"/>
      <w:pgMar w:top="1440" w:right="1080" w:bottom="1440" w:left="10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45"/>
    <w:rsid w:val="0005364B"/>
    <w:rsid w:val="000B7847"/>
    <w:rsid w:val="00316387"/>
    <w:rsid w:val="003F2767"/>
    <w:rsid w:val="00732F06"/>
    <w:rsid w:val="007D65E2"/>
    <w:rsid w:val="00947245"/>
    <w:rsid w:val="009A7896"/>
    <w:rsid w:val="00A444E5"/>
    <w:rsid w:val="00BC0CAE"/>
    <w:rsid w:val="00D97514"/>
    <w:rsid w:val="00E068AC"/>
    <w:rsid w:val="00F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41865"/>
  <w14:defaultImageDpi w14:val="0"/>
  <w15:docId w15:val="{8A47AF2E-9E31-41A5-8F4B-C38C78A5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4B"/>
    <w:pPr>
      <w:widowControl w:val="0"/>
      <w:autoSpaceDE w:val="0"/>
      <w:autoSpaceDN w:val="0"/>
      <w:adjustRightInd w:val="0"/>
      <w:spacing w:after="0" w:line="36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5</cp:revision>
  <cp:lastPrinted>2008-11-17T23:38:00Z</cp:lastPrinted>
  <dcterms:created xsi:type="dcterms:W3CDTF">2026-07-22T14:48:00Z</dcterms:created>
  <dcterms:modified xsi:type="dcterms:W3CDTF">2026-07-24T12:02:00Z</dcterms:modified>
</cp:coreProperties>
</file>